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D920F2" w14:textId="0B8FCF81" w:rsidR="00246756" w:rsidRPr="00DD28AE" w:rsidRDefault="00593FF2" w:rsidP="00DD4CB0">
      <w:pPr>
        <w:pStyle w:val="Title"/>
        <w:rPr>
          <w:color w:val="808080"/>
        </w:rPr>
      </w:pPr>
      <w:r>
        <w:t xml:space="preserve">Assessing, Preventing, and Addressing </w:t>
      </w:r>
      <w:r>
        <w:br/>
        <w:t>Digital Abuse</w:t>
      </w:r>
    </w:p>
    <w:p w14:paraId="40AF0403" w14:textId="77777777" w:rsidR="00C6403E" w:rsidRPr="00B94AF3" w:rsidRDefault="00C6403E" w:rsidP="002F6B8E">
      <w:pPr>
        <w:jc w:val="center"/>
        <w:rPr>
          <w:b/>
          <w:bCs/>
          <w:color w:val="808080"/>
          <w:sz w:val="32"/>
          <w:szCs w:val="32"/>
        </w:rPr>
      </w:pPr>
    </w:p>
    <w:p w14:paraId="5AFB93EA" w14:textId="77777777" w:rsidR="00593FF2" w:rsidRPr="00593FF2" w:rsidRDefault="00593FF2" w:rsidP="00593FF2">
      <w:pPr>
        <w:pStyle w:val="Heading2"/>
        <w:rPr>
          <w:sz w:val="32"/>
          <w:szCs w:val="32"/>
        </w:rPr>
      </w:pPr>
      <w:r w:rsidRPr="00593FF2">
        <w:rPr>
          <w:sz w:val="32"/>
          <w:szCs w:val="32"/>
        </w:rPr>
        <w:t>Strategy 3.1: Understanding Digital Abuse Prevalence</w:t>
      </w:r>
    </w:p>
    <w:p w14:paraId="20674827" w14:textId="3547D164" w:rsidR="002F6B8E" w:rsidRPr="00B94AF3" w:rsidRDefault="00246756" w:rsidP="002F6B8E">
      <w:pPr>
        <w:jc w:val="center"/>
        <w:rPr>
          <w:b/>
          <w:bCs/>
          <w:color w:val="808080"/>
          <w:sz w:val="28"/>
          <w:szCs w:val="28"/>
        </w:rPr>
      </w:pPr>
      <w:r w:rsidRPr="00B94AF3">
        <w:rPr>
          <w:b/>
          <w:bCs/>
          <w:color w:val="808080"/>
          <w:sz w:val="28"/>
          <w:szCs w:val="28"/>
        </w:rPr>
        <w:t>Proposal Narrative Template</w:t>
      </w:r>
    </w:p>
    <w:p w14:paraId="1F38BF46" w14:textId="77777777" w:rsidR="002F6B8E" w:rsidRPr="00B94AF3" w:rsidRDefault="002F6B8E" w:rsidP="002F6B8E">
      <w:pPr>
        <w:jc w:val="center"/>
        <w:rPr>
          <w:sz w:val="28"/>
          <w:szCs w:val="28"/>
        </w:rPr>
      </w:pPr>
    </w:p>
    <w:p w14:paraId="421AFCF6" w14:textId="505FB263" w:rsidR="002F6B8E" w:rsidRPr="00B94AF3" w:rsidRDefault="002F6B8E" w:rsidP="002F6B8E">
      <w:pPr>
        <w:pStyle w:val="Heading1"/>
      </w:pPr>
      <w:r w:rsidRPr="00302BB5">
        <w:t xml:space="preserve">Proposal Deadline: </w:t>
      </w:r>
      <w:r w:rsidR="0052337E">
        <w:rPr>
          <w:i w:val="0"/>
        </w:rPr>
        <w:t>May 7</w:t>
      </w:r>
      <w:r w:rsidR="00273FB7" w:rsidRPr="00302BB5">
        <w:rPr>
          <w:i w:val="0"/>
        </w:rPr>
        <w:t>, 2015</w:t>
      </w:r>
      <w:r w:rsidR="00EE40A1" w:rsidRPr="00302BB5">
        <w:rPr>
          <w:i w:val="0"/>
        </w:rPr>
        <w:t xml:space="preserve">, </w:t>
      </w:r>
      <w:r w:rsidRPr="00302BB5">
        <w:rPr>
          <w:i w:val="0"/>
        </w:rPr>
        <w:t>by 11:59 PM PT</w:t>
      </w:r>
    </w:p>
    <w:p w14:paraId="7F809142" w14:textId="77777777" w:rsidR="00246756" w:rsidRPr="00B94AF3" w:rsidRDefault="00246756">
      <w:pPr>
        <w:rPr>
          <w:sz w:val="28"/>
          <w:szCs w:val="28"/>
        </w:rPr>
      </w:pPr>
    </w:p>
    <w:p w14:paraId="18A3E8A3" w14:textId="1793F4D8" w:rsidR="000B2A9F" w:rsidRPr="00B94AF3" w:rsidRDefault="00246756">
      <w:pPr>
        <w:rPr>
          <w:sz w:val="28"/>
          <w:szCs w:val="28"/>
        </w:rPr>
      </w:pPr>
      <w:r w:rsidRPr="00B94AF3">
        <w:rPr>
          <w:sz w:val="28"/>
          <w:szCs w:val="28"/>
        </w:rPr>
        <w:t>This template is provided as a guide to the information we woul</w:t>
      </w:r>
      <w:r w:rsidR="000A39EE" w:rsidRPr="00B94AF3">
        <w:rPr>
          <w:sz w:val="28"/>
          <w:szCs w:val="28"/>
        </w:rPr>
        <w:t>d like to see in each proposal.</w:t>
      </w:r>
    </w:p>
    <w:p w14:paraId="6D8DFDC6" w14:textId="77777777" w:rsidR="000B2A9F" w:rsidRPr="00B94AF3" w:rsidRDefault="000B2A9F">
      <w:pPr>
        <w:rPr>
          <w:sz w:val="28"/>
          <w:szCs w:val="28"/>
        </w:rPr>
      </w:pPr>
    </w:p>
    <w:p w14:paraId="19A4BB61" w14:textId="77777777" w:rsidR="00246756" w:rsidRPr="00B94AF3" w:rsidRDefault="00246756" w:rsidP="00DD4CB0">
      <w:pPr>
        <w:pStyle w:val="Heading1"/>
      </w:pPr>
      <w:r w:rsidRPr="00B94AF3">
        <w:t>General Criteria for Proposals:</w:t>
      </w:r>
    </w:p>
    <w:p w14:paraId="5FB54840" w14:textId="15DF52E8" w:rsidR="00246756" w:rsidRPr="00B94AF3" w:rsidRDefault="0060726E">
      <w:pPr>
        <w:numPr>
          <w:ilvl w:val="0"/>
          <w:numId w:val="4"/>
        </w:numPr>
        <w:rPr>
          <w:sz w:val="28"/>
          <w:szCs w:val="28"/>
        </w:rPr>
      </w:pPr>
      <w:r w:rsidRPr="00B94AF3">
        <w:rPr>
          <w:sz w:val="28"/>
          <w:szCs w:val="28"/>
        </w:rPr>
        <w:t>6 pages maximum</w:t>
      </w:r>
    </w:p>
    <w:p w14:paraId="48A1AFE8" w14:textId="1FF77A7A" w:rsidR="00246756" w:rsidRPr="00B94AF3" w:rsidRDefault="00246756">
      <w:pPr>
        <w:numPr>
          <w:ilvl w:val="0"/>
          <w:numId w:val="4"/>
        </w:numPr>
        <w:rPr>
          <w:sz w:val="28"/>
          <w:szCs w:val="28"/>
        </w:rPr>
      </w:pPr>
      <w:r w:rsidRPr="00B94AF3">
        <w:rPr>
          <w:sz w:val="28"/>
          <w:szCs w:val="28"/>
        </w:rPr>
        <w:t>Well-written and jargon-free</w:t>
      </w:r>
    </w:p>
    <w:p w14:paraId="2140C4F1" w14:textId="33E701EE" w:rsidR="00246756" w:rsidRPr="00B94AF3" w:rsidRDefault="00DD4CB0" w:rsidP="000A39EE">
      <w:pPr>
        <w:numPr>
          <w:ilvl w:val="0"/>
          <w:numId w:val="4"/>
        </w:numPr>
        <w:rPr>
          <w:sz w:val="28"/>
          <w:szCs w:val="28"/>
        </w:rPr>
      </w:pPr>
      <w:r w:rsidRPr="00B94AF3">
        <w:rPr>
          <w:sz w:val="28"/>
          <w:szCs w:val="28"/>
        </w:rPr>
        <w:t xml:space="preserve">Put </w:t>
      </w:r>
      <w:r w:rsidR="000B2A9F" w:rsidRPr="00B94AF3">
        <w:rPr>
          <w:sz w:val="28"/>
          <w:szCs w:val="28"/>
        </w:rPr>
        <w:t>the organization’</w:t>
      </w:r>
      <w:r w:rsidR="00246756" w:rsidRPr="00B94AF3">
        <w:rPr>
          <w:sz w:val="28"/>
          <w:szCs w:val="28"/>
        </w:rPr>
        <w:t xml:space="preserve">s </w:t>
      </w:r>
      <w:r w:rsidR="00EC2A29" w:rsidRPr="00B94AF3">
        <w:rPr>
          <w:sz w:val="28"/>
          <w:szCs w:val="28"/>
        </w:rPr>
        <w:t>name in the header of each page</w:t>
      </w:r>
    </w:p>
    <w:p w14:paraId="79B201CB" w14:textId="77777777" w:rsidR="000A39EE" w:rsidRPr="00B94AF3" w:rsidRDefault="000A39EE">
      <w:pPr>
        <w:pStyle w:val="BodyText"/>
        <w:rPr>
          <w:b/>
          <w:bCs/>
          <w:color w:val="000000"/>
          <w:sz w:val="28"/>
          <w:szCs w:val="28"/>
        </w:rPr>
      </w:pPr>
    </w:p>
    <w:p w14:paraId="44FAF1C6" w14:textId="6A1A01FC" w:rsidR="00B94AF3" w:rsidRPr="00B94AF3" w:rsidRDefault="00DD4CB0" w:rsidP="00B94AF3">
      <w:pPr>
        <w:pStyle w:val="Heading1"/>
      </w:pPr>
      <w:r w:rsidRPr="00B94AF3">
        <w:t>Project Requirements</w:t>
      </w:r>
      <w:r w:rsidR="00EE40A1" w:rsidRPr="00B94AF3">
        <w:t xml:space="preserve"> (from RFP)</w:t>
      </w:r>
      <w:r w:rsidRPr="00B94AF3">
        <w:t>:</w:t>
      </w:r>
    </w:p>
    <w:p w14:paraId="442E8F73" w14:textId="77777777" w:rsidR="0052337E" w:rsidRDefault="0052337E" w:rsidP="0052337E">
      <w:pPr>
        <w:widowControl/>
        <w:suppressAutoHyphens w:val="0"/>
      </w:pPr>
    </w:p>
    <w:p w14:paraId="4941FE47" w14:textId="77777777" w:rsidR="0052337E" w:rsidRPr="0052337E" w:rsidRDefault="0052337E" w:rsidP="0052337E">
      <w:pPr>
        <w:pStyle w:val="ListParagraph"/>
        <w:widowControl/>
        <w:numPr>
          <w:ilvl w:val="0"/>
          <w:numId w:val="17"/>
        </w:numPr>
        <w:suppressAutoHyphens w:val="0"/>
        <w:spacing w:after="120"/>
        <w:contextualSpacing w:val="0"/>
        <w:rPr>
          <w:b/>
          <w:sz w:val="28"/>
          <w:szCs w:val="28"/>
        </w:rPr>
      </w:pPr>
      <w:r w:rsidRPr="0052337E">
        <w:rPr>
          <w:sz w:val="28"/>
          <w:szCs w:val="28"/>
        </w:rPr>
        <w:t>We expect to fund multiple projects with diverse budgets of up to $200,000. Exceptional projects outside this range may be considered.</w:t>
      </w:r>
    </w:p>
    <w:p w14:paraId="03C4B8EC" w14:textId="77777777" w:rsidR="0052337E" w:rsidRPr="0052337E" w:rsidRDefault="0052337E" w:rsidP="0052337E">
      <w:pPr>
        <w:pStyle w:val="ListParagraph"/>
        <w:widowControl/>
        <w:numPr>
          <w:ilvl w:val="0"/>
          <w:numId w:val="17"/>
        </w:numPr>
        <w:suppressAutoHyphens w:val="0"/>
        <w:spacing w:after="120"/>
        <w:contextualSpacing w:val="0"/>
        <w:rPr>
          <w:b/>
          <w:sz w:val="28"/>
          <w:szCs w:val="28"/>
        </w:rPr>
      </w:pPr>
      <w:r w:rsidRPr="0052337E">
        <w:rPr>
          <w:sz w:val="28"/>
          <w:szCs w:val="28"/>
        </w:rPr>
        <w:t>Research can examine the prevalence of any form of digital abuse, including stalking, harassment, cyberexploitation, or cyberbullying.</w:t>
      </w:r>
    </w:p>
    <w:p w14:paraId="2CF6E205" w14:textId="77777777" w:rsidR="0052337E" w:rsidRPr="0052337E" w:rsidRDefault="0052337E" w:rsidP="0052337E">
      <w:pPr>
        <w:pStyle w:val="ListParagraph"/>
        <w:widowControl/>
        <w:numPr>
          <w:ilvl w:val="0"/>
          <w:numId w:val="17"/>
        </w:numPr>
        <w:suppressAutoHyphens w:val="0"/>
        <w:spacing w:after="120"/>
        <w:contextualSpacing w:val="0"/>
        <w:rPr>
          <w:b/>
          <w:sz w:val="28"/>
          <w:szCs w:val="28"/>
        </w:rPr>
      </w:pPr>
      <w:r w:rsidRPr="0052337E">
        <w:rPr>
          <w:sz w:val="28"/>
          <w:szCs w:val="28"/>
        </w:rPr>
        <w:t>Projects may examine victim and/or perpetrator prevalence.</w:t>
      </w:r>
    </w:p>
    <w:p w14:paraId="16499AB5" w14:textId="77777777" w:rsidR="0052337E" w:rsidRPr="0052337E" w:rsidRDefault="0052337E" w:rsidP="0052337E">
      <w:pPr>
        <w:widowControl/>
        <w:suppressAutoHyphens w:val="0"/>
        <w:spacing w:after="120"/>
        <w:rPr>
          <w:sz w:val="28"/>
          <w:szCs w:val="28"/>
        </w:rPr>
      </w:pPr>
      <w:r w:rsidRPr="0052337E">
        <w:rPr>
          <w:sz w:val="28"/>
          <w:szCs w:val="28"/>
        </w:rPr>
        <w:br w:type="page"/>
      </w:r>
    </w:p>
    <w:p w14:paraId="20C0D0C5" w14:textId="77777777" w:rsidR="0052337E" w:rsidRPr="0052337E" w:rsidRDefault="0052337E" w:rsidP="0052337E">
      <w:pPr>
        <w:pStyle w:val="ListParagraph"/>
        <w:widowControl/>
        <w:numPr>
          <w:ilvl w:val="0"/>
          <w:numId w:val="17"/>
        </w:numPr>
        <w:suppressAutoHyphens w:val="0"/>
        <w:spacing w:after="120"/>
        <w:contextualSpacing w:val="0"/>
        <w:rPr>
          <w:b/>
          <w:sz w:val="28"/>
          <w:szCs w:val="28"/>
        </w:rPr>
      </w:pPr>
      <w:r w:rsidRPr="0052337E">
        <w:rPr>
          <w:sz w:val="28"/>
          <w:szCs w:val="28"/>
        </w:rPr>
        <w:lastRenderedPageBreak/>
        <w:t>Projects must:</w:t>
      </w:r>
    </w:p>
    <w:p w14:paraId="2015E631" w14:textId="77777777" w:rsidR="0052337E" w:rsidRPr="0052337E" w:rsidRDefault="0052337E" w:rsidP="0052337E">
      <w:pPr>
        <w:pStyle w:val="ListParagraph"/>
        <w:widowControl/>
        <w:numPr>
          <w:ilvl w:val="1"/>
          <w:numId w:val="17"/>
        </w:numPr>
        <w:suppressAutoHyphens w:val="0"/>
        <w:spacing w:after="120"/>
        <w:contextualSpacing w:val="0"/>
        <w:rPr>
          <w:b/>
          <w:sz w:val="28"/>
          <w:szCs w:val="28"/>
        </w:rPr>
      </w:pPr>
      <w:r w:rsidRPr="0052337E">
        <w:rPr>
          <w:sz w:val="28"/>
          <w:szCs w:val="28"/>
        </w:rPr>
        <w:t>Include a quantitative component. We will consider projects that include a qualitative component that documents victims’ and/or perpetrators’ experiences.</w:t>
      </w:r>
    </w:p>
    <w:p w14:paraId="032CAA5D" w14:textId="77777777" w:rsidR="0052337E" w:rsidRPr="0052337E" w:rsidRDefault="0052337E" w:rsidP="0052337E">
      <w:pPr>
        <w:pStyle w:val="ListParagraph"/>
        <w:widowControl/>
        <w:numPr>
          <w:ilvl w:val="1"/>
          <w:numId w:val="17"/>
        </w:numPr>
        <w:suppressAutoHyphens w:val="0"/>
        <w:spacing w:after="120"/>
        <w:contextualSpacing w:val="0"/>
        <w:rPr>
          <w:b/>
          <w:sz w:val="28"/>
          <w:szCs w:val="28"/>
        </w:rPr>
      </w:pPr>
      <w:r w:rsidRPr="0052337E">
        <w:rPr>
          <w:sz w:val="28"/>
          <w:szCs w:val="28"/>
        </w:rPr>
        <w:t>Include an online dissemination component that shares results with the advocacy community and/or general public.</w:t>
      </w:r>
    </w:p>
    <w:p w14:paraId="63906CFA" w14:textId="77777777" w:rsidR="0052337E" w:rsidRPr="0052337E" w:rsidRDefault="0052337E" w:rsidP="0052337E">
      <w:pPr>
        <w:pStyle w:val="ListParagraph"/>
        <w:numPr>
          <w:ilvl w:val="1"/>
          <w:numId w:val="17"/>
        </w:numPr>
        <w:spacing w:after="120"/>
        <w:contextualSpacing w:val="0"/>
        <w:rPr>
          <w:sz w:val="28"/>
          <w:szCs w:val="28"/>
        </w:rPr>
      </w:pPr>
      <w:r w:rsidRPr="0052337E">
        <w:rPr>
          <w:sz w:val="28"/>
          <w:szCs w:val="28"/>
        </w:rPr>
        <w:t>Substantially and primarily benefit people residing in the United States.</w:t>
      </w:r>
    </w:p>
    <w:p w14:paraId="36B19FB2" w14:textId="77777777" w:rsidR="0052337E" w:rsidRPr="0052337E" w:rsidRDefault="0052337E" w:rsidP="0052337E">
      <w:pPr>
        <w:pStyle w:val="ListParagraph"/>
        <w:numPr>
          <w:ilvl w:val="0"/>
          <w:numId w:val="17"/>
        </w:numPr>
        <w:spacing w:after="120"/>
        <w:contextualSpacing w:val="0"/>
        <w:rPr>
          <w:sz w:val="28"/>
          <w:szCs w:val="28"/>
        </w:rPr>
      </w:pPr>
      <w:r w:rsidRPr="0052337E">
        <w:rPr>
          <w:sz w:val="28"/>
          <w:szCs w:val="28"/>
        </w:rPr>
        <w:t>The indirect rate for universities is capped at 10% of the total project budget. Other non-profits may include a reasonable overhead rate in the project budget.</w:t>
      </w:r>
    </w:p>
    <w:p w14:paraId="57483738" w14:textId="77777777" w:rsidR="0052337E" w:rsidRPr="0052337E" w:rsidRDefault="0052337E" w:rsidP="0052337E">
      <w:pPr>
        <w:widowControl/>
        <w:suppressAutoHyphens w:val="0"/>
        <w:rPr>
          <w:b/>
          <w:sz w:val="28"/>
          <w:szCs w:val="28"/>
        </w:rPr>
      </w:pPr>
    </w:p>
    <w:p w14:paraId="087B4B18" w14:textId="77777777" w:rsidR="0052337E" w:rsidRPr="0052337E" w:rsidRDefault="0052337E" w:rsidP="0052337E">
      <w:pPr>
        <w:pStyle w:val="Heading3"/>
        <w:rPr>
          <w:sz w:val="28"/>
          <w:szCs w:val="28"/>
        </w:rPr>
      </w:pPr>
      <w:r w:rsidRPr="0052337E">
        <w:rPr>
          <w:sz w:val="28"/>
          <w:szCs w:val="28"/>
        </w:rPr>
        <w:t>Priority Projects</w:t>
      </w:r>
    </w:p>
    <w:p w14:paraId="7CFC92D5" w14:textId="77777777" w:rsidR="0052337E" w:rsidRPr="0052337E" w:rsidRDefault="0052337E" w:rsidP="0052337E">
      <w:pPr>
        <w:pStyle w:val="BodyText"/>
        <w:rPr>
          <w:sz w:val="28"/>
          <w:szCs w:val="28"/>
        </w:rPr>
      </w:pPr>
    </w:p>
    <w:p w14:paraId="009A01A6" w14:textId="77777777" w:rsidR="0052337E" w:rsidRPr="0052337E" w:rsidRDefault="0052337E" w:rsidP="00E53A48">
      <w:pPr>
        <w:spacing w:after="120"/>
        <w:rPr>
          <w:sz w:val="28"/>
          <w:szCs w:val="28"/>
        </w:rPr>
      </w:pPr>
      <w:r w:rsidRPr="0052337E">
        <w:rPr>
          <w:sz w:val="28"/>
          <w:szCs w:val="28"/>
        </w:rPr>
        <w:t>The Foundation will entertain all proposals that meet the basic project requirements outlined above. However, the Foundation has particular interest in projects with one or more of the following characteristics. Projects with these characteristics may be prioritized in funding decisions:</w:t>
      </w:r>
    </w:p>
    <w:p w14:paraId="2F3DF1FB" w14:textId="77777777" w:rsidR="0052337E" w:rsidRPr="0052337E" w:rsidRDefault="0052337E" w:rsidP="00E53A48">
      <w:pPr>
        <w:pStyle w:val="ListParagraph"/>
        <w:widowControl/>
        <w:numPr>
          <w:ilvl w:val="0"/>
          <w:numId w:val="18"/>
        </w:numPr>
        <w:suppressAutoHyphens w:val="0"/>
        <w:spacing w:after="120"/>
        <w:contextualSpacing w:val="0"/>
        <w:rPr>
          <w:b/>
          <w:sz w:val="28"/>
          <w:szCs w:val="28"/>
        </w:rPr>
      </w:pPr>
      <w:r w:rsidRPr="0052337E">
        <w:rPr>
          <w:sz w:val="28"/>
          <w:szCs w:val="28"/>
        </w:rPr>
        <w:t>Projects that examine prevalence for cyberbullying, cyberstalking, or digital domestic violence.</w:t>
      </w:r>
    </w:p>
    <w:p w14:paraId="33268BB7" w14:textId="77777777" w:rsidR="003D1C2D" w:rsidRPr="003D1C2D" w:rsidRDefault="0052337E" w:rsidP="00E53A48">
      <w:pPr>
        <w:pStyle w:val="ListParagraph"/>
        <w:widowControl/>
        <w:numPr>
          <w:ilvl w:val="0"/>
          <w:numId w:val="18"/>
        </w:numPr>
        <w:suppressAutoHyphens w:val="0"/>
        <w:spacing w:after="120"/>
        <w:contextualSpacing w:val="0"/>
        <w:rPr>
          <w:b/>
          <w:sz w:val="28"/>
          <w:szCs w:val="28"/>
        </w:rPr>
      </w:pPr>
      <w:r w:rsidRPr="0052337E">
        <w:rPr>
          <w:sz w:val="28"/>
          <w:szCs w:val="28"/>
        </w:rPr>
        <w:t>Projects that fill a research gap. Proposals must demonstrate how the project will fill a research gap.</w:t>
      </w:r>
    </w:p>
    <w:p w14:paraId="327AAC49" w14:textId="68CAB4AF" w:rsidR="00273FB7" w:rsidRPr="003D1C2D" w:rsidRDefault="0052337E" w:rsidP="00E53A48">
      <w:pPr>
        <w:pStyle w:val="ListParagraph"/>
        <w:widowControl/>
        <w:numPr>
          <w:ilvl w:val="0"/>
          <w:numId w:val="18"/>
        </w:numPr>
        <w:suppressAutoHyphens w:val="0"/>
        <w:spacing w:after="120"/>
        <w:contextualSpacing w:val="0"/>
        <w:rPr>
          <w:b/>
          <w:sz w:val="28"/>
          <w:szCs w:val="28"/>
        </w:rPr>
      </w:pPr>
      <w:bookmarkStart w:id="0" w:name="_GoBack"/>
      <w:bookmarkEnd w:id="0"/>
      <w:r w:rsidRPr="003D1C2D">
        <w:rPr>
          <w:sz w:val="28"/>
          <w:szCs w:val="28"/>
        </w:rPr>
        <w:t>Projects that compare digital abuse prevalence across age groups, including both youth and adults.</w:t>
      </w:r>
      <w:r w:rsidR="00273FB7" w:rsidRPr="003D1C2D">
        <w:rPr>
          <w:rFonts w:eastAsia="OpenSymbol"/>
          <w:sz w:val="28"/>
          <w:szCs w:val="28"/>
        </w:rPr>
        <w:br w:type="page"/>
      </w:r>
    </w:p>
    <w:p w14:paraId="0660A2F3" w14:textId="6A96B3C0" w:rsidR="00246756" w:rsidRPr="00B94AF3" w:rsidRDefault="00246756" w:rsidP="00DD4CB0">
      <w:pPr>
        <w:pStyle w:val="Heading1"/>
        <w:rPr>
          <w:rFonts w:eastAsia="OpenSymbol"/>
        </w:rPr>
      </w:pPr>
      <w:r w:rsidRPr="00B94AF3">
        <w:rPr>
          <w:rFonts w:eastAsia="OpenSymbol"/>
        </w:rPr>
        <w:lastRenderedPageBreak/>
        <w:t>Proposal Narrative Questions</w:t>
      </w:r>
    </w:p>
    <w:p w14:paraId="4457EA6A" w14:textId="77777777" w:rsidR="00246756" w:rsidRPr="00B94AF3" w:rsidRDefault="00246756">
      <w:pPr>
        <w:spacing w:before="360"/>
        <w:rPr>
          <w:rFonts w:eastAsia="OpenSymbol" w:cs="OpenSymbol"/>
          <w:color w:val="000000"/>
          <w:sz w:val="28"/>
          <w:szCs w:val="28"/>
        </w:rPr>
      </w:pPr>
      <w:r w:rsidRPr="00B94AF3">
        <w:rPr>
          <w:rFonts w:eastAsia="OpenSymbol" w:cs="OpenSymbol"/>
          <w:color w:val="000000"/>
          <w:sz w:val="28"/>
          <w:szCs w:val="28"/>
        </w:rPr>
        <w:t>The following bullet points are provided as a guide. You may use them as headers for the narrative or use your own format for the narrative.</w:t>
      </w:r>
    </w:p>
    <w:p w14:paraId="1D77B94E" w14:textId="4BC2E4C2" w:rsidR="00246756" w:rsidRPr="00B94AF3" w:rsidRDefault="00246756">
      <w:pPr>
        <w:numPr>
          <w:ilvl w:val="0"/>
          <w:numId w:val="1"/>
        </w:numPr>
        <w:spacing w:before="360"/>
        <w:rPr>
          <w:rFonts w:eastAsia="OpenSymbol" w:cs="OpenSymbol"/>
          <w:color w:val="000000"/>
          <w:sz w:val="28"/>
          <w:szCs w:val="28"/>
        </w:rPr>
      </w:pPr>
      <w:r w:rsidRPr="00B94AF3">
        <w:rPr>
          <w:rFonts w:eastAsia="OpenSymbol" w:cs="OpenSymbol"/>
          <w:color w:val="000000"/>
          <w:sz w:val="28"/>
          <w:szCs w:val="28"/>
        </w:rPr>
        <w:t xml:space="preserve">Describe the </w:t>
      </w:r>
      <w:r w:rsidR="00C6403E" w:rsidRPr="00B94AF3">
        <w:rPr>
          <w:rFonts w:eastAsia="OpenSymbol" w:cs="OpenSymbol"/>
          <w:color w:val="000000"/>
          <w:sz w:val="28"/>
          <w:szCs w:val="28"/>
        </w:rPr>
        <w:t>research</w:t>
      </w:r>
      <w:r w:rsidRPr="00B94AF3">
        <w:rPr>
          <w:rFonts w:eastAsia="OpenSymbol" w:cs="OpenSymbol"/>
          <w:color w:val="000000"/>
          <w:sz w:val="28"/>
          <w:szCs w:val="28"/>
        </w:rPr>
        <w:t xml:space="preserve"> to be funded:</w:t>
      </w:r>
    </w:p>
    <w:p w14:paraId="017A01D4" w14:textId="2CEB52A4" w:rsidR="0098593A" w:rsidRPr="00B94AF3" w:rsidRDefault="00246756" w:rsidP="007E45FE">
      <w:pPr>
        <w:numPr>
          <w:ilvl w:val="1"/>
          <w:numId w:val="8"/>
        </w:numPr>
        <w:spacing w:before="360"/>
        <w:rPr>
          <w:rFonts w:eastAsia="OpenSymbol" w:cs="OpenSymbol"/>
          <w:color w:val="000000"/>
          <w:sz w:val="28"/>
          <w:szCs w:val="28"/>
        </w:rPr>
      </w:pPr>
      <w:r w:rsidRPr="00B94AF3">
        <w:rPr>
          <w:rFonts w:eastAsia="OpenSymbol" w:cs="OpenSymbol"/>
          <w:color w:val="000000"/>
          <w:sz w:val="28"/>
          <w:szCs w:val="28"/>
        </w:rPr>
        <w:t xml:space="preserve">What </w:t>
      </w:r>
      <w:r w:rsidR="00C6403E" w:rsidRPr="00B94AF3">
        <w:rPr>
          <w:rFonts w:eastAsia="OpenSymbol" w:cs="OpenSymbol"/>
          <w:color w:val="000000"/>
          <w:sz w:val="28"/>
          <w:szCs w:val="28"/>
        </w:rPr>
        <w:t>questions are you trying to answer?</w:t>
      </w:r>
    </w:p>
    <w:p w14:paraId="68D6C2A1" w14:textId="4C4114F2" w:rsidR="00246756" w:rsidRPr="00B94AF3" w:rsidRDefault="00C6403E" w:rsidP="007E45FE">
      <w:pPr>
        <w:numPr>
          <w:ilvl w:val="1"/>
          <w:numId w:val="8"/>
        </w:numPr>
        <w:spacing w:before="360"/>
        <w:rPr>
          <w:rFonts w:eastAsia="OpenSymbol" w:cs="OpenSymbol"/>
          <w:color w:val="000000"/>
          <w:sz w:val="28"/>
          <w:szCs w:val="28"/>
        </w:rPr>
      </w:pPr>
      <w:r w:rsidRPr="00B94AF3">
        <w:rPr>
          <w:rFonts w:eastAsia="OpenSymbol" w:cs="OpenSymbol"/>
          <w:color w:val="000000"/>
          <w:sz w:val="28"/>
          <w:szCs w:val="28"/>
        </w:rPr>
        <w:t>How wi</w:t>
      </w:r>
      <w:r w:rsidR="00E20112">
        <w:rPr>
          <w:rFonts w:eastAsia="OpenSymbol" w:cs="OpenSymbol"/>
          <w:color w:val="000000"/>
          <w:sz w:val="28"/>
          <w:szCs w:val="28"/>
        </w:rPr>
        <w:t xml:space="preserve">ll you answer these questions? </w:t>
      </w:r>
      <w:r w:rsidRPr="00B94AF3">
        <w:rPr>
          <w:rFonts w:eastAsia="OpenSymbol" w:cs="OpenSymbol"/>
          <w:color w:val="000000"/>
          <w:sz w:val="28"/>
          <w:szCs w:val="28"/>
        </w:rPr>
        <w:t>Include a brief disc</w:t>
      </w:r>
      <w:r w:rsidR="00E20112">
        <w:rPr>
          <w:rFonts w:eastAsia="OpenSymbol" w:cs="OpenSymbol"/>
          <w:color w:val="000000"/>
          <w:sz w:val="28"/>
          <w:szCs w:val="28"/>
        </w:rPr>
        <w:t>ussion of your planned methods.</w:t>
      </w:r>
    </w:p>
    <w:p w14:paraId="5DCD8142" w14:textId="508103FF" w:rsidR="00C6403E" w:rsidRPr="00B94AF3" w:rsidRDefault="00C6403E" w:rsidP="007E45FE">
      <w:pPr>
        <w:numPr>
          <w:ilvl w:val="1"/>
          <w:numId w:val="8"/>
        </w:numPr>
        <w:spacing w:before="360"/>
        <w:rPr>
          <w:rFonts w:eastAsia="OpenSymbol" w:cs="OpenSymbol"/>
          <w:color w:val="000000"/>
          <w:sz w:val="28"/>
          <w:szCs w:val="28"/>
        </w:rPr>
      </w:pPr>
      <w:r w:rsidRPr="00B94AF3">
        <w:rPr>
          <w:rFonts w:eastAsia="OpenSymbol" w:cs="OpenSymbol"/>
          <w:color w:val="000000"/>
          <w:sz w:val="28"/>
          <w:szCs w:val="28"/>
        </w:rPr>
        <w:t xml:space="preserve">Does this work build on past research that </w:t>
      </w:r>
      <w:r w:rsidR="004E4392" w:rsidRPr="00B94AF3">
        <w:rPr>
          <w:rFonts w:eastAsia="OpenSymbol" w:cs="OpenSymbol"/>
          <w:color w:val="000000"/>
          <w:sz w:val="28"/>
          <w:szCs w:val="28"/>
        </w:rPr>
        <w:t>you have</w:t>
      </w:r>
      <w:r w:rsidRPr="00B94AF3">
        <w:rPr>
          <w:rFonts w:eastAsia="OpenSymbol" w:cs="OpenSymbol"/>
          <w:color w:val="000000"/>
          <w:sz w:val="28"/>
          <w:szCs w:val="28"/>
        </w:rPr>
        <w:t xml:space="preserve"> conducted? If so, please briefly discuss past research.</w:t>
      </w:r>
    </w:p>
    <w:p w14:paraId="4691427F" w14:textId="5BA2CE59" w:rsidR="00C6403E" w:rsidRDefault="00C6403E" w:rsidP="00C6403E">
      <w:pPr>
        <w:numPr>
          <w:ilvl w:val="1"/>
          <w:numId w:val="8"/>
        </w:numPr>
        <w:spacing w:before="360"/>
        <w:rPr>
          <w:rFonts w:eastAsia="OpenSymbol" w:cs="OpenSymbol"/>
          <w:color w:val="000000"/>
          <w:sz w:val="28"/>
          <w:szCs w:val="28"/>
        </w:rPr>
      </w:pPr>
      <w:r w:rsidRPr="00B94AF3">
        <w:rPr>
          <w:rFonts w:eastAsia="OpenSymbol" w:cs="OpenSymbol"/>
          <w:color w:val="000000"/>
          <w:sz w:val="28"/>
          <w:szCs w:val="28"/>
        </w:rPr>
        <w:t xml:space="preserve">How will this research contribute to the </w:t>
      </w:r>
      <w:r w:rsidR="00593FF2">
        <w:rPr>
          <w:rFonts w:eastAsia="OpenSymbol" w:cs="OpenSymbol"/>
          <w:color w:val="000000"/>
          <w:sz w:val="28"/>
          <w:szCs w:val="28"/>
        </w:rPr>
        <w:t>field’s</w:t>
      </w:r>
      <w:r w:rsidRPr="00B94AF3">
        <w:rPr>
          <w:rFonts w:eastAsia="OpenSymbol" w:cs="OpenSymbol"/>
          <w:color w:val="000000"/>
          <w:sz w:val="28"/>
          <w:szCs w:val="28"/>
        </w:rPr>
        <w:t xml:space="preserve"> understanding of </w:t>
      </w:r>
      <w:r w:rsidR="00593FF2">
        <w:rPr>
          <w:rFonts w:eastAsia="OpenSymbol" w:cs="OpenSymbol"/>
          <w:color w:val="000000"/>
          <w:sz w:val="28"/>
          <w:szCs w:val="28"/>
        </w:rPr>
        <w:t>digital abuse prevalence</w:t>
      </w:r>
      <w:r w:rsidRPr="00B94AF3">
        <w:rPr>
          <w:rFonts w:eastAsia="OpenSymbol" w:cs="OpenSymbol"/>
          <w:color w:val="000000"/>
          <w:sz w:val="28"/>
          <w:szCs w:val="28"/>
        </w:rPr>
        <w:t>?</w:t>
      </w:r>
    </w:p>
    <w:p w14:paraId="0FD3269E" w14:textId="27680617" w:rsidR="00593FF2" w:rsidRDefault="00593FF2" w:rsidP="00C6403E">
      <w:pPr>
        <w:numPr>
          <w:ilvl w:val="1"/>
          <w:numId w:val="8"/>
        </w:numPr>
        <w:spacing w:before="360"/>
        <w:rPr>
          <w:rFonts w:eastAsia="OpenSymbol" w:cs="OpenSymbol"/>
          <w:color w:val="000000"/>
          <w:sz w:val="28"/>
          <w:szCs w:val="28"/>
        </w:rPr>
      </w:pPr>
      <w:r>
        <w:rPr>
          <w:rFonts w:eastAsia="OpenSymbol" w:cs="OpenSymbol"/>
          <w:color w:val="000000"/>
          <w:sz w:val="28"/>
          <w:szCs w:val="28"/>
        </w:rPr>
        <w:t>Does the proposed project examine prevalence for forms of digital abuse that have not been well-studied? If so, please tell us more about the gap this research fills.</w:t>
      </w:r>
    </w:p>
    <w:p w14:paraId="4F20263A" w14:textId="0E942DAE" w:rsidR="00593FF2" w:rsidRPr="00B94AF3" w:rsidRDefault="00593FF2" w:rsidP="00C6403E">
      <w:pPr>
        <w:numPr>
          <w:ilvl w:val="1"/>
          <w:numId w:val="8"/>
        </w:numPr>
        <w:spacing w:before="360"/>
        <w:rPr>
          <w:rFonts w:eastAsia="OpenSymbol" w:cs="OpenSymbol"/>
          <w:color w:val="000000"/>
          <w:sz w:val="28"/>
          <w:szCs w:val="28"/>
        </w:rPr>
      </w:pPr>
      <w:r>
        <w:rPr>
          <w:rFonts w:eastAsia="OpenSymbol" w:cs="OpenSymbol"/>
          <w:color w:val="000000"/>
          <w:sz w:val="28"/>
          <w:szCs w:val="28"/>
        </w:rPr>
        <w:t>Does the proposed project compare prevalence across age groups? If so, please tell us more about this aspect of the project.</w:t>
      </w:r>
    </w:p>
    <w:p w14:paraId="78C6C583" w14:textId="167A9945" w:rsidR="007E45FE" w:rsidRPr="00B94AF3" w:rsidRDefault="00C6403E" w:rsidP="00C6403E">
      <w:pPr>
        <w:numPr>
          <w:ilvl w:val="0"/>
          <w:numId w:val="11"/>
        </w:numPr>
        <w:spacing w:before="360"/>
        <w:rPr>
          <w:rFonts w:eastAsia="OpenSymbol" w:cs="OpenSymbol"/>
          <w:color w:val="000000"/>
          <w:sz w:val="28"/>
          <w:szCs w:val="28"/>
        </w:rPr>
      </w:pPr>
      <w:r w:rsidRPr="00B94AF3">
        <w:rPr>
          <w:rFonts w:eastAsia="OpenSymbol" w:cs="OpenSymbol"/>
          <w:color w:val="000000"/>
          <w:sz w:val="28"/>
          <w:szCs w:val="28"/>
        </w:rPr>
        <w:t>Will the results of this research</w:t>
      </w:r>
      <w:r w:rsidR="007E45FE" w:rsidRPr="00B94AF3">
        <w:rPr>
          <w:rFonts w:eastAsia="OpenSymbol" w:cs="OpenSymbol"/>
          <w:color w:val="000000"/>
          <w:sz w:val="28"/>
          <w:szCs w:val="28"/>
        </w:rPr>
        <w:t xml:space="preserve"> substantially and primarily benefit people residing in the United States?</w:t>
      </w:r>
    </w:p>
    <w:p w14:paraId="4B16D8AA" w14:textId="5BB9E1B1" w:rsidR="00246756" w:rsidRPr="00E20112" w:rsidRDefault="00C6403E" w:rsidP="00E20112">
      <w:pPr>
        <w:numPr>
          <w:ilvl w:val="0"/>
          <w:numId w:val="11"/>
        </w:numPr>
        <w:spacing w:before="360"/>
        <w:rPr>
          <w:rFonts w:eastAsia="OpenSymbol" w:cs="OpenSymbol"/>
          <w:color w:val="000000"/>
          <w:sz w:val="28"/>
          <w:szCs w:val="28"/>
        </w:rPr>
      </w:pPr>
      <w:r w:rsidRPr="00B94AF3">
        <w:rPr>
          <w:rFonts w:eastAsia="OpenSymbol" w:cs="OpenSymbol"/>
          <w:color w:val="000000"/>
          <w:sz w:val="28"/>
          <w:szCs w:val="28"/>
        </w:rPr>
        <w:t>How will you disseminate the findings of the research? Who will be the audience?</w:t>
      </w:r>
    </w:p>
    <w:sectPr w:rsidR="00246756" w:rsidRPr="00E20112" w:rsidSect="00ED2CC9">
      <w:headerReference w:type="default" r:id="rId8"/>
      <w:footerReference w:type="default" r:id="rId9"/>
      <w:headerReference w:type="first" r:id="rId10"/>
      <w:pgSz w:w="12240" w:h="15840"/>
      <w:pgMar w:top="2220" w:right="1134" w:bottom="1683" w:left="1134" w:header="1134" w:footer="113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CC93" w14:textId="77777777" w:rsidR="007E45FE" w:rsidRDefault="007E45FE">
      <w:r>
        <w:separator/>
      </w:r>
    </w:p>
  </w:endnote>
  <w:endnote w:type="continuationSeparator" w:id="0">
    <w:p w14:paraId="01B27E5D" w14:textId="77777777" w:rsidR="007E45FE" w:rsidRDefault="007E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sig w:usb0="07090D01" w:usb1="00000000" w:usb2="07095500" w:usb3="00000000" w:csb0="00000020"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2432" w14:textId="77777777" w:rsidR="007E45FE" w:rsidRDefault="007E45FE">
    <w:pPr>
      <w:pStyle w:val="Footer"/>
      <w:jc w:val="right"/>
    </w:pPr>
    <w:r>
      <w:fldChar w:fldCharType="begin"/>
    </w:r>
    <w:r>
      <w:instrText xml:space="preserve"> PAGE </w:instrText>
    </w:r>
    <w:r>
      <w:fldChar w:fldCharType="separate"/>
    </w:r>
    <w:r w:rsidR="003D1C2D">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2CD9F" w14:textId="77777777" w:rsidR="007E45FE" w:rsidRDefault="007E45FE">
      <w:r>
        <w:separator/>
      </w:r>
    </w:p>
  </w:footnote>
  <w:footnote w:type="continuationSeparator" w:id="0">
    <w:p w14:paraId="486A880D" w14:textId="77777777" w:rsidR="007E45FE" w:rsidRDefault="007E4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18B9" w14:textId="0616693B" w:rsidR="00B94AF3" w:rsidRDefault="00B94AF3" w:rsidP="00B94AF3">
    <w:pPr>
      <w:rPr>
        <w:b/>
        <w:bCs/>
      </w:rPr>
    </w:pPr>
    <w:r w:rsidRPr="00B94AF3">
      <w:rPr>
        <w:b/>
        <w:bCs/>
      </w:rPr>
      <w:t>S</w:t>
    </w:r>
    <w:r w:rsidR="00593FF2">
      <w:rPr>
        <w:b/>
        <w:bCs/>
      </w:rPr>
      <w:t>trategy 3</w:t>
    </w:r>
    <w:r w:rsidRPr="00B94AF3">
      <w:rPr>
        <w:b/>
        <w:bCs/>
      </w:rPr>
      <w:t xml:space="preserve">.1: </w:t>
    </w:r>
    <w:r w:rsidR="00593FF2">
      <w:rPr>
        <w:b/>
        <w:bCs/>
      </w:rPr>
      <w:t>Understanding Digital Abuse Prevalence</w:t>
    </w:r>
  </w:p>
  <w:p w14:paraId="729FB1CC" w14:textId="7374D5A5" w:rsidR="00B94AF3" w:rsidRPr="00B94AF3" w:rsidRDefault="00B94AF3" w:rsidP="00B94AF3">
    <w:pPr>
      <w:rPr>
        <w:b/>
        <w:bCs/>
        <w:i/>
      </w:rPr>
    </w:pPr>
    <w:r w:rsidRPr="00B94AF3">
      <w:rPr>
        <w:b/>
        <w:bCs/>
        <w:i/>
      </w:rPr>
      <w:t>Proposal Narrative Template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E30E" w14:textId="457C690A" w:rsidR="007E45FE" w:rsidRDefault="00E93DDA" w:rsidP="00E93DDA">
    <w:pPr>
      <w:jc w:val="right"/>
    </w:pPr>
    <w:r w:rsidRPr="000A7BA2">
      <w:t>L</w:t>
    </w:r>
    <w:r w:rsidR="000B2A9F" w:rsidRPr="000A7BA2">
      <w:t>ast Updated:</w:t>
    </w:r>
    <w:r w:rsidR="000B2A9F">
      <w:t xml:space="preserve"> </w:t>
    </w:r>
    <w:r w:rsidR="0052337E">
      <w:t>March 27</w:t>
    </w:r>
    <w:r w:rsidR="000A7BA2">
      <w:t>, 2015</w:t>
    </w:r>
  </w:p>
  <w:p w14:paraId="48F67277" w14:textId="18C0381B" w:rsidR="007E45FE" w:rsidRDefault="00EC2A29">
    <w:r>
      <w:rPr>
        <w:noProof/>
      </w:rPr>
      <mc:AlternateContent>
        <mc:Choice Requires="wps">
          <w:drawing>
            <wp:anchor distT="0" distB="0" distL="114300" distR="114300" simplePos="0" relativeHeight="251659264" behindDoc="0" locked="0" layoutInCell="1" allowOverlap="1" wp14:anchorId="28112C59" wp14:editId="668A118E">
              <wp:simplePos x="0" y="0"/>
              <wp:positionH relativeFrom="column">
                <wp:posOffset>22225</wp:posOffset>
              </wp:positionH>
              <wp:positionV relativeFrom="paragraph">
                <wp:posOffset>779992</wp:posOffset>
              </wp:positionV>
              <wp:extent cx="6309995" cy="0"/>
              <wp:effectExtent l="0" t="0" r="14605" b="254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18360"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1.4pt" to="498.6pt,6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" strokecolor="gray" strokeweight=".51mm">
              <v:shadow opacity="49150f"/>
            </v:line>
          </w:pict>
        </mc:Fallback>
      </mc:AlternateContent>
    </w:r>
    <w:r w:rsidR="00E93DDA">
      <w:rPr>
        <w:noProof/>
      </w:rPr>
      <w:drawing>
        <wp:inline distT="0" distB="0" distL="0" distR="0" wp14:anchorId="3B221575" wp14:editId="575623C8">
          <wp:extent cx="6332220" cy="774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Yellow_Big.png"/>
                  <pic:cNvPicPr/>
                </pic:nvPicPr>
                <pic:blipFill rotWithShape="1">
                  <a:blip r:embed="rId1">
                    <a:extLst>
                      <a:ext uri="{28A0092B-C50C-407E-A947-70E740481C1C}">
                        <a14:useLocalDpi xmlns:a14="http://schemas.microsoft.com/office/drawing/2010/main" val="0"/>
                      </a:ext>
                    </a:extLst>
                  </a:blip>
                  <a:srcRect t="24063" b="19482"/>
                  <a:stretch/>
                </pic:blipFill>
                <pic:spPr bwMode="auto">
                  <a:xfrm>
                    <a:off x="0" y="0"/>
                    <a:ext cx="6332220" cy="774700"/>
                  </a:xfrm>
                  <a:prstGeom prst="rect">
                    <a:avLst/>
                  </a:prstGeom>
                  <a:ln>
                    <a:noFill/>
                  </a:ln>
                  <a:extLst>
                    <a:ext uri="{53640926-AAD7-44d8-BBD7-CCE9431645EC}">
                      <a14:shadowObscured xmlns:a14="http://schemas.microsoft.com/office/drawing/2010/main"/>
                    </a:ext>
                  </a:extLst>
                </pic:spPr>
              </pic:pic>
            </a:graphicData>
          </a:graphic>
        </wp:inline>
      </w:drawing>
    </w:r>
  </w:p>
  <w:p w14:paraId="08456AA8" w14:textId="77777777" w:rsidR="00EC2A29" w:rsidRDefault="00EC2A2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2"/>
    <w:multiLevelType w:val="multilevel"/>
    <w:tmpl w:val="00000002"/>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14"/>
    <w:lvl w:ilvl="0">
      <w:start w:val="1"/>
      <w:numFmt w:val="bullet"/>
      <w:lvlText w:val=""/>
      <w:lvlJc w:val="left"/>
      <w:pPr>
        <w:tabs>
          <w:tab w:val="num" w:pos="720"/>
        </w:tabs>
        <w:ind w:left="720" w:hanging="288"/>
      </w:pPr>
      <w:rPr>
        <w:rFonts w:ascii="Symbol" w:hAnsi="Symbol" w:cs="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2370DBB"/>
    <w:multiLevelType w:val="hybridMultilevel"/>
    <w:tmpl w:val="CB808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5B6570"/>
    <w:multiLevelType w:val="hybridMultilevel"/>
    <w:tmpl w:val="9FAAC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9A3078"/>
    <w:multiLevelType w:val="hybridMultilevel"/>
    <w:tmpl w:val="4A844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BAC3A3E"/>
    <w:multiLevelType w:val="hybridMultilevel"/>
    <w:tmpl w:val="27986B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A3532"/>
    <w:multiLevelType w:val="hybridMultilevel"/>
    <w:tmpl w:val="E3CA5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F5C60"/>
    <w:multiLevelType w:val="hybridMultilevel"/>
    <w:tmpl w:val="3F9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134EA"/>
    <w:multiLevelType w:val="hybridMultilevel"/>
    <w:tmpl w:val="6B284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BC716E"/>
    <w:multiLevelType w:val="hybridMultilevel"/>
    <w:tmpl w:val="CDD4C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nsid w:val="37C66456"/>
    <w:multiLevelType w:val="hybridMultilevel"/>
    <w:tmpl w:val="26107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D864A7"/>
    <w:multiLevelType w:val="hybridMultilevel"/>
    <w:tmpl w:val="4252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D611D5"/>
    <w:multiLevelType w:val="hybridMultilevel"/>
    <w:tmpl w:val="967C9C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006397"/>
    <w:multiLevelType w:val="hybridMultilevel"/>
    <w:tmpl w:val="C05E56B0"/>
    <w:lvl w:ilvl="0" w:tplc="04090003">
      <w:start w:val="1"/>
      <w:numFmt w:val="bullet"/>
      <w:lvlText w:val="o"/>
      <w:lvlJc w:val="left"/>
      <w:pPr>
        <w:ind w:left="45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7"/>
  </w:num>
  <w:num w:numId="10">
    <w:abstractNumId w:val="12"/>
  </w:num>
  <w:num w:numId="11">
    <w:abstractNumId w:val="8"/>
  </w:num>
  <w:num w:numId="12">
    <w:abstractNumId w:val="13"/>
  </w:num>
  <w:num w:numId="13">
    <w:abstractNumId w:val="16"/>
  </w:num>
  <w:num w:numId="14">
    <w:abstractNumId w:val="15"/>
  </w:num>
  <w:num w:numId="15">
    <w:abstractNumId w:val="10"/>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07"/>
    <w:rsid w:val="000A39EE"/>
    <w:rsid w:val="000A7BA2"/>
    <w:rsid w:val="000B2A9F"/>
    <w:rsid w:val="000B49F7"/>
    <w:rsid w:val="000C5696"/>
    <w:rsid w:val="000F4B0B"/>
    <w:rsid w:val="002021AC"/>
    <w:rsid w:val="00246756"/>
    <w:rsid w:val="00273FB7"/>
    <w:rsid w:val="002C5508"/>
    <w:rsid w:val="002F6B8E"/>
    <w:rsid w:val="00302BB5"/>
    <w:rsid w:val="003C4B0A"/>
    <w:rsid w:val="003D1C2D"/>
    <w:rsid w:val="003D7C0E"/>
    <w:rsid w:val="0043252B"/>
    <w:rsid w:val="00447C89"/>
    <w:rsid w:val="004C2B0A"/>
    <w:rsid w:val="004E4392"/>
    <w:rsid w:val="0052337E"/>
    <w:rsid w:val="00593FF2"/>
    <w:rsid w:val="0060726E"/>
    <w:rsid w:val="00615641"/>
    <w:rsid w:val="006F6087"/>
    <w:rsid w:val="0079399B"/>
    <w:rsid w:val="007A7F07"/>
    <w:rsid w:val="007E45FE"/>
    <w:rsid w:val="008343C9"/>
    <w:rsid w:val="008959A4"/>
    <w:rsid w:val="00924214"/>
    <w:rsid w:val="0098593A"/>
    <w:rsid w:val="00A00283"/>
    <w:rsid w:val="00AE35BD"/>
    <w:rsid w:val="00B56ACB"/>
    <w:rsid w:val="00B94AF3"/>
    <w:rsid w:val="00C6403E"/>
    <w:rsid w:val="00CB7421"/>
    <w:rsid w:val="00D31D6A"/>
    <w:rsid w:val="00D651FB"/>
    <w:rsid w:val="00DD28AE"/>
    <w:rsid w:val="00DD4CB0"/>
    <w:rsid w:val="00E20112"/>
    <w:rsid w:val="00E53A48"/>
    <w:rsid w:val="00E87C62"/>
    <w:rsid w:val="00E93DDA"/>
    <w:rsid w:val="00EC2A29"/>
    <w:rsid w:val="00ED2CC9"/>
    <w:rsid w:val="00EE40A1"/>
    <w:rsid w:val="00F96DC5"/>
    <w:rsid w:val="00FF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22BD8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B0"/>
    <w:pPr>
      <w:widowControl w:val="0"/>
      <w:suppressAutoHyphens/>
    </w:pPr>
    <w:rPr>
      <w:rFonts w:ascii="Futura" w:hAnsi="Futura" w:cs="Futura"/>
      <w:sz w:val="24"/>
      <w:szCs w:val="24"/>
    </w:rPr>
  </w:style>
  <w:style w:type="paragraph" w:styleId="Heading1">
    <w:name w:val="heading 1"/>
    <w:basedOn w:val="Normal"/>
    <w:next w:val="Normal"/>
    <w:link w:val="Heading1Char"/>
    <w:uiPriority w:val="9"/>
    <w:qFormat/>
    <w:rsid w:val="00DD4CB0"/>
    <w:pPr>
      <w:spacing w:before="120"/>
      <w:outlineLvl w:val="0"/>
    </w:pPr>
    <w:rPr>
      <w:b/>
      <w:i/>
      <w:sz w:val="28"/>
      <w:szCs w:val="28"/>
    </w:rPr>
  </w:style>
  <w:style w:type="paragraph" w:styleId="Heading2">
    <w:name w:val="heading 2"/>
    <w:basedOn w:val="Normal"/>
    <w:next w:val="Normal"/>
    <w:link w:val="Heading2Char"/>
    <w:uiPriority w:val="9"/>
    <w:unhideWhenUsed/>
    <w:qFormat/>
    <w:rsid w:val="00DD4CB0"/>
    <w:pPr>
      <w:ind w:left="720"/>
      <w:outlineLvl w:val="1"/>
    </w:pPr>
    <w:rPr>
      <w:b/>
      <w:sz w:val="28"/>
      <w:szCs w:val="28"/>
    </w:rPr>
  </w:style>
  <w:style w:type="paragraph" w:styleId="Heading3">
    <w:name w:val="heading 3"/>
    <w:basedOn w:val="BodyText"/>
    <w:next w:val="Normal"/>
    <w:link w:val="Heading3Char"/>
    <w:uiPriority w:val="9"/>
    <w:unhideWhenUsed/>
    <w:qFormat/>
    <w:rsid w:val="00DD4CB0"/>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style>
  <w:style w:type="character" w:customStyle="1" w:styleId="WW8Num9z0">
    <w:name w:val="WW8Num9z0"/>
  </w:style>
  <w:style w:type="character" w:customStyle="1" w:styleId="WW8Num9z1">
    <w:name w:val="WW8Num9z1"/>
    <w:rPr>
      <w:rFonts w:ascii="OpenSymbol" w:hAnsi="OpenSymbol" w:cs="OpenSymbol"/>
    </w:rPr>
  </w:style>
  <w:style w:type="character" w:customStyle="1" w:styleId="WW8Num9z3">
    <w:name w:val="WW8Num9z3"/>
    <w:rPr>
      <w:rFonts w:ascii="Wingdings 2" w:hAnsi="Wingdings 2" w:cs="OpenSymbol"/>
    </w:rPr>
  </w:style>
  <w:style w:type="character" w:customStyle="1" w:styleId="WW8Num11z0">
    <w:name w:val="WW8Num11z0"/>
  </w:style>
  <w:style w:type="character" w:customStyle="1" w:styleId="WW8Num11z1">
    <w:name w:val="WW8Num11z1"/>
  </w:style>
  <w:style w:type="character" w:customStyle="1" w:styleId="WW8Num11z3">
    <w:name w:val="WW8Num11z3"/>
    <w:rPr>
      <w:rFonts w:ascii="Wingdings 2" w:hAnsi="Wingdings 2" w:cs="OpenSymbol"/>
    </w:rPr>
  </w:style>
  <w:style w:type="character" w:styleId="FootnoteReference">
    <w:name w:val="footnote reference"/>
    <w:rPr>
      <w:vertAlign w:val="superscript"/>
    </w:rPr>
  </w:style>
  <w:style w:type="character" w:customStyle="1" w:styleId="FootnoteCharacters">
    <w:name w:val="Footnote Characters"/>
  </w:style>
  <w:style w:type="character" w:customStyle="1" w:styleId="WW8Num12z0">
    <w:name w:val="WW8Num12z0"/>
    <w:rPr>
      <w:rFonts w:ascii="Symbol" w:hAnsi="Symbol" w:cs="OpenSymbol"/>
    </w:rPr>
  </w:style>
  <w:style w:type="character" w:customStyle="1" w:styleId="WW8Num12z1">
    <w:name w:val="WW8Num12z1"/>
  </w:style>
  <w:style w:type="character" w:customStyle="1" w:styleId="WW8Num12z3">
    <w:name w:val="WW8Num12z3"/>
    <w:rPr>
      <w:rFonts w:ascii="Wingdings" w:hAnsi="Wingdings" w:cs="Wingdings"/>
    </w:rPr>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3">
    <w:name w:val="WW8Num14z3"/>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OpenSymbol" w:hAnsi="OpenSymbol" w:cs="OpenSymbol"/>
    </w:rPr>
  </w:style>
  <w:style w:type="character" w:customStyle="1" w:styleId="WW8Num3z3">
    <w:name w:val="WW8Num3z3"/>
    <w:rPr>
      <w:rFonts w:ascii="Wingdings 2" w:hAnsi="Wingdings 2" w:cs="OpenSymbol"/>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link w:val="BodyTextChar"/>
    <w:uiPriority w:val="99"/>
    <w:pPr>
      <w:spacing w:after="120"/>
    </w:pPr>
  </w:style>
  <w:style w:type="paragraph" w:styleId="List">
    <w:name w:val="List"/>
    <w:basedOn w:val="BodyText"/>
  </w:style>
  <w:style w:type="paragraph" w:styleId="Caption">
    <w:name w:val="caption"/>
    <w:basedOn w:val="Normal"/>
    <w:qFormat/>
    <w:rsid w:val="00DD4CB0"/>
    <w:pPr>
      <w:suppressLineNumbers/>
      <w:spacing w:before="120" w:after="120"/>
    </w:p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noteText">
    <w:name w:val="footnote text"/>
    <w:basedOn w:val="Normal"/>
    <w:pPr>
      <w:suppressLineNumbers/>
      <w:ind w:left="283" w:hanging="283"/>
    </w:pPr>
  </w:style>
  <w:style w:type="paragraph" w:styleId="Footer">
    <w:name w:val="foot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ED2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C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5641"/>
    <w:rPr>
      <w:sz w:val="18"/>
      <w:szCs w:val="18"/>
    </w:rPr>
  </w:style>
  <w:style w:type="paragraph" w:styleId="CommentText">
    <w:name w:val="annotation text"/>
    <w:basedOn w:val="Normal"/>
    <w:link w:val="CommentTextChar"/>
    <w:uiPriority w:val="99"/>
    <w:semiHidden/>
    <w:unhideWhenUsed/>
    <w:rsid w:val="00615641"/>
  </w:style>
  <w:style w:type="character" w:customStyle="1" w:styleId="CommentTextChar">
    <w:name w:val="Comment Text Char"/>
    <w:basedOn w:val="DefaultParagraphFont"/>
    <w:link w:val="CommentText"/>
    <w:uiPriority w:val="99"/>
    <w:semiHidden/>
    <w:rsid w:val="00615641"/>
    <w:rPr>
      <w:sz w:val="24"/>
      <w:szCs w:val="24"/>
    </w:rPr>
  </w:style>
  <w:style w:type="paragraph" w:styleId="CommentSubject">
    <w:name w:val="annotation subject"/>
    <w:basedOn w:val="CommentText"/>
    <w:next w:val="CommentText"/>
    <w:link w:val="CommentSubjectChar"/>
    <w:uiPriority w:val="99"/>
    <w:semiHidden/>
    <w:unhideWhenUsed/>
    <w:rsid w:val="00615641"/>
    <w:rPr>
      <w:b/>
      <w:bCs/>
      <w:sz w:val="20"/>
      <w:szCs w:val="20"/>
    </w:rPr>
  </w:style>
  <w:style w:type="character" w:customStyle="1" w:styleId="CommentSubjectChar">
    <w:name w:val="Comment Subject Char"/>
    <w:basedOn w:val="CommentTextChar"/>
    <w:link w:val="CommentSubject"/>
    <w:uiPriority w:val="99"/>
    <w:semiHidden/>
    <w:rsid w:val="00615641"/>
    <w:rPr>
      <w:b/>
      <w:bCs/>
      <w:sz w:val="24"/>
      <w:szCs w:val="24"/>
    </w:rPr>
  </w:style>
  <w:style w:type="character" w:customStyle="1" w:styleId="Heading1Char">
    <w:name w:val="Heading 1 Char"/>
    <w:basedOn w:val="DefaultParagraphFont"/>
    <w:link w:val="Heading1"/>
    <w:uiPriority w:val="9"/>
    <w:rsid w:val="00DD4CB0"/>
    <w:rPr>
      <w:rFonts w:ascii="Futura" w:hAnsi="Futura" w:cs="Futura"/>
      <w:b/>
      <w:i/>
      <w:sz w:val="28"/>
      <w:szCs w:val="28"/>
    </w:rPr>
  </w:style>
  <w:style w:type="character" w:customStyle="1" w:styleId="Heading2Char">
    <w:name w:val="Heading 2 Char"/>
    <w:basedOn w:val="DefaultParagraphFont"/>
    <w:link w:val="Heading2"/>
    <w:uiPriority w:val="9"/>
    <w:rsid w:val="00DD4CB0"/>
    <w:rPr>
      <w:rFonts w:ascii="Futura" w:hAnsi="Futura" w:cs="Futura"/>
      <w:b/>
      <w:sz w:val="28"/>
      <w:szCs w:val="28"/>
    </w:rPr>
  </w:style>
  <w:style w:type="character" w:customStyle="1" w:styleId="Heading3Char">
    <w:name w:val="Heading 3 Char"/>
    <w:basedOn w:val="DefaultParagraphFont"/>
    <w:link w:val="Heading3"/>
    <w:uiPriority w:val="9"/>
    <w:rsid w:val="00DD4CB0"/>
    <w:rPr>
      <w:rFonts w:ascii="Futura" w:hAnsi="Futura" w:cs="Futura"/>
      <w:sz w:val="24"/>
      <w:szCs w:val="24"/>
      <w:u w:val="single"/>
    </w:rPr>
  </w:style>
  <w:style w:type="paragraph" w:styleId="Title">
    <w:name w:val="Title"/>
    <w:basedOn w:val="Normal"/>
    <w:next w:val="Normal"/>
    <w:link w:val="TitleChar"/>
    <w:uiPriority w:val="10"/>
    <w:qFormat/>
    <w:rsid w:val="00DD4CB0"/>
    <w:pPr>
      <w:jc w:val="center"/>
    </w:pPr>
    <w:rPr>
      <w:b/>
      <w:sz w:val="40"/>
      <w:szCs w:val="40"/>
    </w:rPr>
  </w:style>
  <w:style w:type="character" w:customStyle="1" w:styleId="TitleChar">
    <w:name w:val="Title Char"/>
    <w:basedOn w:val="DefaultParagraphFont"/>
    <w:link w:val="Title"/>
    <w:uiPriority w:val="10"/>
    <w:rsid w:val="00DD4CB0"/>
    <w:rPr>
      <w:rFonts w:ascii="Futura" w:hAnsi="Futura" w:cs="Futura"/>
      <w:b/>
      <w:sz w:val="40"/>
      <w:szCs w:val="40"/>
    </w:rPr>
  </w:style>
  <w:style w:type="paragraph" w:styleId="ListParagraph">
    <w:name w:val="List Paragraph"/>
    <w:basedOn w:val="Normal"/>
    <w:uiPriority w:val="34"/>
    <w:qFormat/>
    <w:rsid w:val="00DD4CB0"/>
    <w:pPr>
      <w:ind w:left="720"/>
      <w:contextualSpacing/>
    </w:pPr>
  </w:style>
  <w:style w:type="character" w:customStyle="1" w:styleId="BodyTextChar">
    <w:name w:val="Body Text Char"/>
    <w:basedOn w:val="DefaultParagraphFont"/>
    <w:link w:val="BodyText"/>
    <w:uiPriority w:val="99"/>
    <w:rsid w:val="0052337E"/>
    <w:rPr>
      <w:rFonts w:ascii="Futura" w:hAnsi="Futura" w:cs="Futur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B0"/>
    <w:pPr>
      <w:widowControl w:val="0"/>
      <w:suppressAutoHyphens/>
    </w:pPr>
    <w:rPr>
      <w:rFonts w:ascii="Futura" w:hAnsi="Futura" w:cs="Futura"/>
      <w:sz w:val="24"/>
      <w:szCs w:val="24"/>
    </w:rPr>
  </w:style>
  <w:style w:type="paragraph" w:styleId="Heading1">
    <w:name w:val="heading 1"/>
    <w:basedOn w:val="Normal"/>
    <w:next w:val="Normal"/>
    <w:link w:val="Heading1Char"/>
    <w:uiPriority w:val="9"/>
    <w:qFormat/>
    <w:rsid w:val="00DD4CB0"/>
    <w:pPr>
      <w:spacing w:before="120"/>
      <w:outlineLvl w:val="0"/>
    </w:pPr>
    <w:rPr>
      <w:b/>
      <w:i/>
      <w:sz w:val="28"/>
      <w:szCs w:val="28"/>
    </w:rPr>
  </w:style>
  <w:style w:type="paragraph" w:styleId="Heading2">
    <w:name w:val="heading 2"/>
    <w:basedOn w:val="Normal"/>
    <w:next w:val="Normal"/>
    <w:link w:val="Heading2Char"/>
    <w:uiPriority w:val="9"/>
    <w:unhideWhenUsed/>
    <w:qFormat/>
    <w:rsid w:val="00DD4CB0"/>
    <w:pPr>
      <w:ind w:left="720"/>
      <w:outlineLvl w:val="1"/>
    </w:pPr>
    <w:rPr>
      <w:b/>
      <w:sz w:val="28"/>
      <w:szCs w:val="28"/>
    </w:rPr>
  </w:style>
  <w:style w:type="paragraph" w:styleId="Heading3">
    <w:name w:val="heading 3"/>
    <w:basedOn w:val="BodyText"/>
    <w:next w:val="Normal"/>
    <w:link w:val="Heading3Char"/>
    <w:uiPriority w:val="9"/>
    <w:unhideWhenUsed/>
    <w:qFormat/>
    <w:rsid w:val="00DD4CB0"/>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style>
  <w:style w:type="character" w:customStyle="1" w:styleId="WW8Num9z0">
    <w:name w:val="WW8Num9z0"/>
  </w:style>
  <w:style w:type="character" w:customStyle="1" w:styleId="WW8Num9z1">
    <w:name w:val="WW8Num9z1"/>
    <w:rPr>
      <w:rFonts w:ascii="OpenSymbol" w:hAnsi="OpenSymbol" w:cs="OpenSymbol"/>
    </w:rPr>
  </w:style>
  <w:style w:type="character" w:customStyle="1" w:styleId="WW8Num9z3">
    <w:name w:val="WW8Num9z3"/>
    <w:rPr>
      <w:rFonts w:ascii="Wingdings 2" w:hAnsi="Wingdings 2" w:cs="OpenSymbol"/>
    </w:rPr>
  </w:style>
  <w:style w:type="character" w:customStyle="1" w:styleId="WW8Num11z0">
    <w:name w:val="WW8Num11z0"/>
  </w:style>
  <w:style w:type="character" w:customStyle="1" w:styleId="WW8Num11z1">
    <w:name w:val="WW8Num11z1"/>
  </w:style>
  <w:style w:type="character" w:customStyle="1" w:styleId="WW8Num11z3">
    <w:name w:val="WW8Num11z3"/>
    <w:rPr>
      <w:rFonts w:ascii="Wingdings 2" w:hAnsi="Wingdings 2" w:cs="OpenSymbol"/>
    </w:rPr>
  </w:style>
  <w:style w:type="character" w:styleId="FootnoteReference">
    <w:name w:val="footnote reference"/>
    <w:rPr>
      <w:vertAlign w:val="superscript"/>
    </w:rPr>
  </w:style>
  <w:style w:type="character" w:customStyle="1" w:styleId="FootnoteCharacters">
    <w:name w:val="Footnote Characters"/>
  </w:style>
  <w:style w:type="character" w:customStyle="1" w:styleId="WW8Num12z0">
    <w:name w:val="WW8Num12z0"/>
    <w:rPr>
      <w:rFonts w:ascii="Symbol" w:hAnsi="Symbol" w:cs="OpenSymbol"/>
    </w:rPr>
  </w:style>
  <w:style w:type="character" w:customStyle="1" w:styleId="WW8Num12z1">
    <w:name w:val="WW8Num12z1"/>
  </w:style>
  <w:style w:type="character" w:customStyle="1" w:styleId="WW8Num12z3">
    <w:name w:val="WW8Num12z3"/>
    <w:rPr>
      <w:rFonts w:ascii="Wingdings" w:hAnsi="Wingdings" w:cs="Wingdings"/>
    </w:rPr>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3">
    <w:name w:val="WW8Num14z3"/>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OpenSymbol" w:hAnsi="OpenSymbol" w:cs="OpenSymbol"/>
    </w:rPr>
  </w:style>
  <w:style w:type="character" w:customStyle="1" w:styleId="WW8Num3z3">
    <w:name w:val="WW8Num3z3"/>
    <w:rPr>
      <w:rFonts w:ascii="Wingdings 2" w:hAnsi="Wingdings 2" w:cs="OpenSymbol"/>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link w:val="BodyTextChar"/>
    <w:uiPriority w:val="99"/>
    <w:pPr>
      <w:spacing w:after="120"/>
    </w:pPr>
  </w:style>
  <w:style w:type="paragraph" w:styleId="List">
    <w:name w:val="List"/>
    <w:basedOn w:val="BodyText"/>
  </w:style>
  <w:style w:type="paragraph" w:styleId="Caption">
    <w:name w:val="caption"/>
    <w:basedOn w:val="Normal"/>
    <w:qFormat/>
    <w:rsid w:val="00DD4CB0"/>
    <w:pPr>
      <w:suppressLineNumbers/>
      <w:spacing w:before="120" w:after="120"/>
    </w:p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noteText">
    <w:name w:val="footnote text"/>
    <w:basedOn w:val="Normal"/>
    <w:pPr>
      <w:suppressLineNumbers/>
      <w:ind w:left="283" w:hanging="283"/>
    </w:pPr>
  </w:style>
  <w:style w:type="paragraph" w:styleId="Footer">
    <w:name w:val="foot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ED2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C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5641"/>
    <w:rPr>
      <w:sz w:val="18"/>
      <w:szCs w:val="18"/>
    </w:rPr>
  </w:style>
  <w:style w:type="paragraph" w:styleId="CommentText">
    <w:name w:val="annotation text"/>
    <w:basedOn w:val="Normal"/>
    <w:link w:val="CommentTextChar"/>
    <w:uiPriority w:val="99"/>
    <w:semiHidden/>
    <w:unhideWhenUsed/>
    <w:rsid w:val="00615641"/>
  </w:style>
  <w:style w:type="character" w:customStyle="1" w:styleId="CommentTextChar">
    <w:name w:val="Comment Text Char"/>
    <w:basedOn w:val="DefaultParagraphFont"/>
    <w:link w:val="CommentText"/>
    <w:uiPriority w:val="99"/>
    <w:semiHidden/>
    <w:rsid w:val="00615641"/>
    <w:rPr>
      <w:sz w:val="24"/>
      <w:szCs w:val="24"/>
    </w:rPr>
  </w:style>
  <w:style w:type="paragraph" w:styleId="CommentSubject">
    <w:name w:val="annotation subject"/>
    <w:basedOn w:val="CommentText"/>
    <w:next w:val="CommentText"/>
    <w:link w:val="CommentSubjectChar"/>
    <w:uiPriority w:val="99"/>
    <w:semiHidden/>
    <w:unhideWhenUsed/>
    <w:rsid w:val="00615641"/>
    <w:rPr>
      <w:b/>
      <w:bCs/>
      <w:sz w:val="20"/>
      <w:szCs w:val="20"/>
    </w:rPr>
  </w:style>
  <w:style w:type="character" w:customStyle="1" w:styleId="CommentSubjectChar">
    <w:name w:val="Comment Subject Char"/>
    <w:basedOn w:val="CommentTextChar"/>
    <w:link w:val="CommentSubject"/>
    <w:uiPriority w:val="99"/>
    <w:semiHidden/>
    <w:rsid w:val="00615641"/>
    <w:rPr>
      <w:b/>
      <w:bCs/>
      <w:sz w:val="24"/>
      <w:szCs w:val="24"/>
    </w:rPr>
  </w:style>
  <w:style w:type="character" w:customStyle="1" w:styleId="Heading1Char">
    <w:name w:val="Heading 1 Char"/>
    <w:basedOn w:val="DefaultParagraphFont"/>
    <w:link w:val="Heading1"/>
    <w:uiPriority w:val="9"/>
    <w:rsid w:val="00DD4CB0"/>
    <w:rPr>
      <w:rFonts w:ascii="Futura" w:hAnsi="Futura" w:cs="Futura"/>
      <w:b/>
      <w:i/>
      <w:sz w:val="28"/>
      <w:szCs w:val="28"/>
    </w:rPr>
  </w:style>
  <w:style w:type="character" w:customStyle="1" w:styleId="Heading2Char">
    <w:name w:val="Heading 2 Char"/>
    <w:basedOn w:val="DefaultParagraphFont"/>
    <w:link w:val="Heading2"/>
    <w:uiPriority w:val="9"/>
    <w:rsid w:val="00DD4CB0"/>
    <w:rPr>
      <w:rFonts w:ascii="Futura" w:hAnsi="Futura" w:cs="Futura"/>
      <w:b/>
      <w:sz w:val="28"/>
      <w:szCs w:val="28"/>
    </w:rPr>
  </w:style>
  <w:style w:type="character" w:customStyle="1" w:styleId="Heading3Char">
    <w:name w:val="Heading 3 Char"/>
    <w:basedOn w:val="DefaultParagraphFont"/>
    <w:link w:val="Heading3"/>
    <w:uiPriority w:val="9"/>
    <w:rsid w:val="00DD4CB0"/>
    <w:rPr>
      <w:rFonts w:ascii="Futura" w:hAnsi="Futura" w:cs="Futura"/>
      <w:sz w:val="24"/>
      <w:szCs w:val="24"/>
      <w:u w:val="single"/>
    </w:rPr>
  </w:style>
  <w:style w:type="paragraph" w:styleId="Title">
    <w:name w:val="Title"/>
    <w:basedOn w:val="Normal"/>
    <w:next w:val="Normal"/>
    <w:link w:val="TitleChar"/>
    <w:uiPriority w:val="10"/>
    <w:qFormat/>
    <w:rsid w:val="00DD4CB0"/>
    <w:pPr>
      <w:jc w:val="center"/>
    </w:pPr>
    <w:rPr>
      <w:b/>
      <w:sz w:val="40"/>
      <w:szCs w:val="40"/>
    </w:rPr>
  </w:style>
  <w:style w:type="character" w:customStyle="1" w:styleId="TitleChar">
    <w:name w:val="Title Char"/>
    <w:basedOn w:val="DefaultParagraphFont"/>
    <w:link w:val="Title"/>
    <w:uiPriority w:val="10"/>
    <w:rsid w:val="00DD4CB0"/>
    <w:rPr>
      <w:rFonts w:ascii="Futura" w:hAnsi="Futura" w:cs="Futura"/>
      <w:b/>
      <w:sz w:val="40"/>
      <w:szCs w:val="40"/>
    </w:rPr>
  </w:style>
  <w:style w:type="paragraph" w:styleId="ListParagraph">
    <w:name w:val="List Paragraph"/>
    <w:basedOn w:val="Normal"/>
    <w:uiPriority w:val="34"/>
    <w:qFormat/>
    <w:rsid w:val="00DD4CB0"/>
    <w:pPr>
      <w:ind w:left="720"/>
      <w:contextualSpacing/>
    </w:pPr>
  </w:style>
  <w:style w:type="character" w:customStyle="1" w:styleId="BodyTextChar">
    <w:name w:val="Body Text Char"/>
    <w:basedOn w:val="DefaultParagraphFont"/>
    <w:link w:val="BodyText"/>
    <w:uiPriority w:val="99"/>
    <w:rsid w:val="0052337E"/>
    <w:rPr>
      <w:rFonts w:ascii="Futura" w:hAnsi="Futura" w:cs="Futur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436</Words>
  <Characters>2487</Characters>
  <Application>Microsoft Macintosh Word</Application>
  <DocSecurity>0</DocSecurity>
  <Lines>20</Lines>
  <Paragraphs>5</Paragraphs>
  <ScaleCrop>false</ScaleCrop>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Fry</dc:creator>
  <cp:keywords/>
  <cp:lastModifiedBy>Christine Fry</cp:lastModifiedBy>
  <cp:revision>7</cp:revision>
  <cp:lastPrinted>1901-01-01T08:00:00Z</cp:lastPrinted>
  <dcterms:created xsi:type="dcterms:W3CDTF">2015-03-27T16:08:00Z</dcterms:created>
  <dcterms:modified xsi:type="dcterms:W3CDTF">2015-03-27T16:10:00Z</dcterms:modified>
</cp:coreProperties>
</file>